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782" w:rsidRPr="00EC54FE" w:rsidRDefault="00532782" w:rsidP="00532782">
      <w:pPr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eastAsia="ru-RU"/>
        </w:rPr>
      </w:pPr>
      <w:r w:rsidRPr="00EC54FE">
        <w:rPr>
          <w:rFonts w:ascii="inherit" w:eastAsia="Times New Roman" w:hAnsi="inherit" w:cs="Helvetica"/>
          <w:color w:val="333333"/>
          <w:sz w:val="45"/>
          <w:szCs w:val="45"/>
          <w:lang w:eastAsia="ru-RU"/>
        </w:rPr>
        <w:t>Разновидности паркинга по принципу работы механизма</w:t>
      </w:r>
    </w:p>
    <w:p w:rsidR="00532782" w:rsidRPr="00EC54FE" w:rsidRDefault="00532782" w:rsidP="00532782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Многоуровневая полностью автоматическая стоянка может быть </w:t>
      </w:r>
      <w:r w:rsidRPr="00EC54FE"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  <w:t>башенного, кассетного и смешанного типа</w:t>
      </w: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.</w:t>
      </w:r>
    </w:p>
    <w:p w:rsidR="00532782" w:rsidRPr="00EC54FE" w:rsidRDefault="00532782" w:rsidP="00532782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  <w:t>Башенная многоуровневая парковка</w:t>
      </w: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, пожалуй, самая компактная из всех типов. На площади всего в 50м2 можно разместить до 70 автомобилей. Принцип работы основан на вертикально-ориентированном решении — техника устанавливается на скоростной подъемник и перемещается вверх, по бокам от лифта расположены </w:t>
      </w:r>
      <w:proofErr w:type="spellStart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машиноместа</w:t>
      </w:r>
      <w:proofErr w:type="spellEnd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. Такая стоянка может монтироваться как отдельно стоящая, надземная или подземная, встроенная или пристроенная. Из недостатков можно отметить высокую себестоимость.</w:t>
      </w:r>
    </w:p>
    <w:p w:rsidR="00532782" w:rsidRPr="00EC54FE" w:rsidRDefault="00532782" w:rsidP="00532782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noProof/>
          <w:color w:val="666666"/>
          <w:sz w:val="21"/>
          <w:szCs w:val="21"/>
          <w:lang w:eastAsia="ru-RU"/>
        </w:rPr>
        <w:drawing>
          <wp:inline distT="0" distB="0" distL="0" distR="0" wp14:anchorId="1A2B03C3" wp14:editId="7F3C184B">
            <wp:extent cx="6038850" cy="5216539"/>
            <wp:effectExtent l="0" t="0" r="0" b="3175"/>
            <wp:docPr id="1" name="Рисунок 1" descr="Башенная многоуровневая парков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Башенная многоуровневая парковк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3577" cy="5237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782" w:rsidRPr="00EC54FE" w:rsidRDefault="00532782" w:rsidP="00532782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  <w:t>Автоматическая многоуровневая парковка кассетного типа</w:t>
      </w: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 работает по принципу конвейера с горизонтальным перемещением поддонов. Специальные подъемники передвигают автомобиль вертикально. Кассетная многоуровневая парковка рекомендуется для участков, сильно ограниченных по ширине. Могут производиться как отдельно стоящими, так и встроенными, пристроенными, наземными, подземными и т.д. К недостаткам относят значительное время на ожидание машины, это связано с ее сложными перемещениями по парковке.</w:t>
      </w:r>
    </w:p>
    <w:p w:rsidR="00532782" w:rsidRPr="00EC54FE" w:rsidRDefault="00532782" w:rsidP="00532782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noProof/>
          <w:color w:val="666666"/>
          <w:sz w:val="21"/>
          <w:szCs w:val="21"/>
          <w:lang w:eastAsia="ru-RU"/>
        </w:rPr>
        <w:lastRenderedPageBreak/>
        <w:drawing>
          <wp:inline distT="0" distB="0" distL="0" distR="0" wp14:anchorId="3F7CE7E3" wp14:editId="35D8C602">
            <wp:extent cx="5935089" cy="3324411"/>
            <wp:effectExtent l="0" t="0" r="8890" b="0"/>
            <wp:docPr id="2" name="Рисунок 2" descr="Кассетная парков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Кассетная парковк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662" cy="3343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782" w:rsidRPr="00EC54FE" w:rsidRDefault="00532782" w:rsidP="00532782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Отличное решение по созданию многоэтажного паркинга — </w:t>
      </w:r>
      <w:r w:rsidRPr="00EC54FE"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  <w:t>установка смешанной конструкции</w:t>
      </w: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. Но для ее организации желательно иметь достаточную площадь участка. Автомобили вертикально перемещают подъемники, а горизонтально передвигают роботы-транспортеры. В смешанной многоуровневой парковке заметно больше места в отсеке, это позволяет свободно открывать двери в автомобиле, не пачкая верхнюю одежду. Из других преимуществ отмечаем низкое энергопотребление и сниженную себестоимость одного </w:t>
      </w:r>
      <w:proofErr w:type="spellStart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машиноместа</w:t>
      </w:r>
      <w:proofErr w:type="spellEnd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.</w:t>
      </w:r>
    </w:p>
    <w:p w:rsidR="00532782" w:rsidRPr="00EC54FE" w:rsidRDefault="00532782" w:rsidP="00532782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noProof/>
          <w:color w:val="666666"/>
          <w:sz w:val="21"/>
          <w:szCs w:val="21"/>
          <w:lang w:eastAsia="ru-RU"/>
        </w:rPr>
        <w:drawing>
          <wp:inline distT="0" distB="0" distL="0" distR="0" wp14:anchorId="58310CB2" wp14:editId="6CC0FDED">
            <wp:extent cx="5854700" cy="3293269"/>
            <wp:effectExtent l="0" t="0" r="0" b="2540"/>
            <wp:docPr id="3" name="Рисунок 3" descr="Гибридная парков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Гибридная парковк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5600" cy="329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782" w:rsidRPr="00EC54FE" w:rsidRDefault="00532782" w:rsidP="00532782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Многоуровневая стоянка может дополнительно оборудоваться системами видеонаблюдения, на них может быть усилена безопасность при помощи монтажа дополнительных устройств.</w:t>
      </w:r>
    </w:p>
    <w:p w:rsidR="00532782" w:rsidRPr="00EC54FE" w:rsidRDefault="00532782" w:rsidP="00532782">
      <w:pPr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eastAsia="ru-RU"/>
        </w:rPr>
      </w:pPr>
      <w:r w:rsidRPr="00EC54FE">
        <w:rPr>
          <w:rFonts w:ascii="inherit" w:eastAsia="Times New Roman" w:hAnsi="inherit" w:cs="Helvetica"/>
          <w:color w:val="333333"/>
          <w:sz w:val="45"/>
          <w:szCs w:val="45"/>
          <w:lang w:eastAsia="ru-RU"/>
        </w:rPr>
        <w:t>Преимущества многоуровневого паркинга</w:t>
      </w:r>
    </w:p>
    <w:p w:rsidR="00532782" w:rsidRPr="00EC54FE" w:rsidRDefault="00532782" w:rsidP="00532782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lastRenderedPageBreak/>
        <w:t>Многоуровневую парковку устанавливают в максимальной близости к местам скопления машин. В противном случае владелец транспорта не будет пользоваться организованной стоянкой и продолжит ставить его в прежнее, часто несанкционированное место.</w:t>
      </w:r>
    </w:p>
    <w:p w:rsidR="00532782" w:rsidRPr="00EC54FE" w:rsidRDefault="00532782" w:rsidP="00532782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Обобщим главные преимущества:</w:t>
      </w:r>
    </w:p>
    <w:p w:rsidR="00532782" w:rsidRPr="00EC54FE" w:rsidRDefault="00532782" w:rsidP="00532782">
      <w:pPr>
        <w:numPr>
          <w:ilvl w:val="0"/>
          <w:numId w:val="1"/>
        </w:numPr>
        <w:spacing w:before="300" w:after="300" w:line="240" w:lineRule="auto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EC54F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Экономия места. Компактность — главный плюс многоуровневого паркинга, его можно монтировать на участках с минимальной площадью.</w:t>
      </w:r>
    </w:p>
    <w:p w:rsidR="00532782" w:rsidRPr="00EC54FE" w:rsidRDefault="00532782" w:rsidP="00532782">
      <w:pPr>
        <w:numPr>
          <w:ilvl w:val="0"/>
          <w:numId w:val="1"/>
        </w:numPr>
        <w:spacing w:before="180" w:after="180" w:line="240" w:lineRule="auto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EC54F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Экономия средств. Несмотря на довольно значительные первоначальные вложения, плата за аренду земли в будущем будет невысокой из-за малой занимаемой площади. Отсутствие персонала также снижает затраты.</w:t>
      </w:r>
    </w:p>
    <w:p w:rsidR="00532782" w:rsidRPr="00EC54FE" w:rsidRDefault="00532782" w:rsidP="00532782">
      <w:pPr>
        <w:numPr>
          <w:ilvl w:val="0"/>
          <w:numId w:val="1"/>
        </w:numPr>
        <w:spacing w:before="300" w:after="300" w:line="240" w:lineRule="auto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EC54F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Безопасность. Современные парковки наилучшим образом защитят автомобиль от угона. Перемещение авто без водителя, отсутствие необходимости в маневрировании при заезде уменьшает число аварий.</w:t>
      </w:r>
    </w:p>
    <w:p w:rsidR="00532782" w:rsidRPr="00EC54FE" w:rsidRDefault="00532782" w:rsidP="00532782">
      <w:pPr>
        <w:numPr>
          <w:ilvl w:val="0"/>
          <w:numId w:val="1"/>
        </w:numPr>
        <w:spacing w:before="300" w:after="0" w:line="240" w:lineRule="auto"/>
        <w:ind w:left="0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EC54F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Сокращение времени парковки. Операция по установке и выезду автомобиля составляет не более полутора минут.</w:t>
      </w:r>
    </w:p>
    <w:p w:rsidR="00532782" w:rsidRPr="00EC54FE" w:rsidRDefault="00532782" w:rsidP="00532782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Отмечаем также </w:t>
      </w:r>
      <w:proofErr w:type="spellStart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экологичность</w:t>
      </w:r>
      <w:proofErr w:type="spellEnd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, ведь машины по стоянке перемещаются с выключенным двигателем и разнообразие дизайна, что позволяет подобрать конструкцию под любой экстерьер.</w:t>
      </w:r>
    </w:p>
    <w:p w:rsidR="00B56927" w:rsidRDefault="00B56927">
      <w:bookmarkStart w:id="0" w:name="_GoBack"/>
      <w:bookmarkEnd w:id="0"/>
    </w:p>
    <w:sectPr w:rsidR="00B569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272CED"/>
    <w:multiLevelType w:val="multilevel"/>
    <w:tmpl w:val="8D103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C69"/>
    <w:rsid w:val="00532782"/>
    <w:rsid w:val="00B56927"/>
    <w:rsid w:val="00D94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92D485-D1A0-4A6E-AB07-0AE7F28AE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27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433</Words>
  <Characters>2472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09</cp:lastModifiedBy>
  <cp:revision>2</cp:revision>
  <dcterms:created xsi:type="dcterms:W3CDTF">2021-03-24T06:57:00Z</dcterms:created>
  <dcterms:modified xsi:type="dcterms:W3CDTF">2021-03-24T06:58:00Z</dcterms:modified>
</cp:coreProperties>
</file>